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99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СЕРГИЕВСК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МУНИЦИПАЛЬНОГО РАЙОНА СЕРГИЕВСКИЙ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857F3" w:rsidRPr="005010FC" w:rsidRDefault="003857F3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B12" w:rsidRPr="00163363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36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857F3" w:rsidRPr="00163363" w:rsidRDefault="008E0B97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010FC" w:rsidRPr="0016336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="00CD6986" w:rsidRPr="00163363">
        <w:rPr>
          <w:rFonts w:ascii="Times New Roman" w:hAnsi="Times New Roman" w:cs="Times New Roman"/>
          <w:b/>
          <w:sz w:val="28"/>
          <w:szCs w:val="28"/>
        </w:rPr>
        <w:t>2025 г.</w:t>
      </w:r>
      <w:r>
        <w:rPr>
          <w:rFonts w:ascii="Times New Roman" w:hAnsi="Times New Roman" w:cs="Times New Roman"/>
          <w:b/>
          <w:sz w:val="28"/>
          <w:szCs w:val="28"/>
        </w:rPr>
        <w:t xml:space="preserve"> № 55</w:t>
      </w:r>
    </w:p>
    <w:p w:rsidR="00CD6986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Look w:val="04A0"/>
      </w:tblPr>
      <w:tblGrid>
        <w:gridCol w:w="9464"/>
      </w:tblGrid>
      <w:tr w:rsidR="00DD0B12" w:rsidRPr="005010FC" w:rsidTr="00CD6986">
        <w:trPr>
          <w:trHeight w:val="1735"/>
        </w:trPr>
        <w:tc>
          <w:tcPr>
            <w:tcW w:w="9464" w:type="dxa"/>
            <w:shd w:val="clear" w:color="auto" w:fill="auto"/>
          </w:tcPr>
          <w:p w:rsidR="00D641A4" w:rsidRDefault="0060762E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</w:t>
            </w:r>
            <w:r w:rsidR="00D81460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ПЛАНИРОВКИ ТЕРРИТОРИИ И ПРОЕКТА МЕЖЕВАНИЯ ТЕРРИТОРИИ ОБЪЕКТА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"ННК-САМАРАНЕФТЕГАЗ</w:t>
            </w:r>
            <w:r w:rsidR="00D81460">
              <w:rPr>
                <w:rFonts w:ascii="Times New Roman" w:hAnsi="Times New Roman" w:cs="Times New Roman"/>
                <w:b/>
                <w:sz w:val="28"/>
                <w:szCs w:val="28"/>
              </w:rPr>
              <w:t>: "РАДАЕВСКОЕ МЕСТОРОЖ</w:t>
            </w:r>
            <w:r w:rsidR="00904860">
              <w:rPr>
                <w:rFonts w:ascii="Times New Roman" w:hAnsi="Times New Roman" w:cs="Times New Roman"/>
                <w:b/>
                <w:sz w:val="28"/>
                <w:szCs w:val="28"/>
              </w:rPr>
              <w:t>ДЕНИЕ. СКВАЖИНЫ № 70</w:t>
            </w:r>
            <w:r w:rsidR="00F5359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81460">
              <w:rPr>
                <w:rFonts w:ascii="Times New Roman" w:hAnsi="Times New Roman" w:cs="Times New Roman"/>
                <w:b/>
                <w:sz w:val="28"/>
                <w:szCs w:val="28"/>
              </w:rPr>
              <w:t>. СБОР НЕФТИ И ГАЗА"</w:t>
            </w:r>
            <w:r w:rsidR="00693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>В ГРАНИЦАХ СЕЛЬСКОГО ПОСЕЛЕНИЯ СЕРГИЕВСК МУНИЦИПАЛЬНОГО РАЙОНА СЕРГИЕВС</w:t>
            </w:r>
            <w:r w:rsidR="00B3543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>ИЙ САМАРСКОЙ ОБЛАСТИ</w:t>
            </w:r>
          </w:p>
          <w:p w:rsidR="00D81460" w:rsidRPr="005010FC" w:rsidRDefault="00D81460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1460" w:rsidRDefault="0060762E" w:rsidP="00F535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AE">
        <w:rPr>
          <w:rFonts w:ascii="Times New Roman" w:hAnsi="Times New Roman" w:cs="Times New Roman"/>
          <w:sz w:val="28"/>
          <w:szCs w:val="28"/>
        </w:rPr>
        <w:t>В соот</w:t>
      </w:r>
      <w:r>
        <w:rPr>
          <w:rFonts w:ascii="Times New Roman" w:hAnsi="Times New Roman" w:cs="Times New Roman"/>
          <w:sz w:val="28"/>
          <w:szCs w:val="28"/>
        </w:rPr>
        <w:t>ветствии со статьями 41 – 43, 45</w:t>
      </w:r>
      <w:r w:rsidRPr="009969AE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учитывая Протокол публичных с</w:t>
      </w:r>
      <w:r>
        <w:rPr>
          <w:rFonts w:ascii="Times New Roman" w:hAnsi="Times New Roman" w:cs="Times New Roman"/>
          <w:sz w:val="28"/>
          <w:szCs w:val="28"/>
        </w:rPr>
        <w:t xml:space="preserve">лушаний </w:t>
      </w:r>
      <w:r w:rsidRPr="009969AE">
        <w:rPr>
          <w:rFonts w:ascii="Times New Roman" w:hAnsi="Times New Roman" w:cs="Times New Roman"/>
          <w:sz w:val="28"/>
          <w:szCs w:val="28"/>
        </w:rPr>
        <w:t xml:space="preserve">от </w:t>
      </w:r>
      <w:r w:rsidR="00904860">
        <w:rPr>
          <w:rFonts w:ascii="Times New Roman" w:hAnsi="Times New Roman" w:cs="Times New Roman"/>
          <w:sz w:val="28"/>
          <w:szCs w:val="28"/>
        </w:rPr>
        <w:t>01.10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9969AE">
        <w:rPr>
          <w:rFonts w:ascii="Times New Roman" w:hAnsi="Times New Roman" w:cs="Times New Roman"/>
          <w:sz w:val="28"/>
          <w:szCs w:val="28"/>
        </w:rPr>
        <w:t>г.</w:t>
      </w:r>
      <w:r w:rsidRPr="009969A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9969AE">
        <w:rPr>
          <w:rFonts w:ascii="Times New Roman" w:hAnsi="Times New Roman" w:cs="Times New Roman"/>
          <w:sz w:val="28"/>
          <w:szCs w:val="28"/>
        </w:rPr>
        <w:t xml:space="preserve"> Заключение о результатах публичных </w:t>
      </w:r>
      <w:r w:rsidR="00904860">
        <w:rPr>
          <w:rFonts w:ascii="Times New Roman" w:hAnsi="Times New Roman" w:cs="Times New Roman"/>
          <w:sz w:val="28"/>
          <w:szCs w:val="28"/>
        </w:rPr>
        <w:t>слушаний от 04.10</w:t>
      </w:r>
      <w:r>
        <w:rPr>
          <w:rFonts w:ascii="Times New Roman" w:hAnsi="Times New Roman" w:cs="Times New Roman"/>
          <w:sz w:val="28"/>
          <w:szCs w:val="28"/>
        </w:rPr>
        <w:t>.2025г.</w:t>
      </w:r>
      <w:r w:rsidRPr="009969AE">
        <w:rPr>
          <w:rFonts w:ascii="Times New Roman" w:hAnsi="Times New Roman" w:cs="Times New Roman"/>
          <w:sz w:val="28"/>
          <w:szCs w:val="28"/>
        </w:rPr>
        <w:t>, руководствуясь Федеральным законом от 06.10.2003 г. № 131-ФЗ «Об общих принципах организации местного самоуправлении в РФ», Ад</w:t>
      </w:r>
      <w:r>
        <w:rPr>
          <w:rFonts w:ascii="Times New Roman" w:hAnsi="Times New Roman" w:cs="Times New Roman"/>
          <w:sz w:val="28"/>
          <w:szCs w:val="28"/>
        </w:rPr>
        <w:t>министрация сельского поселения Сергиевск</w:t>
      </w:r>
      <w:r w:rsidRPr="009969AE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</w:t>
      </w:r>
      <w:r>
        <w:rPr>
          <w:rFonts w:ascii="Times New Roman" w:hAnsi="Times New Roman" w:cs="Times New Roman"/>
          <w:sz w:val="28"/>
          <w:szCs w:val="28"/>
        </w:rPr>
        <w:t>, постановляет</w:t>
      </w:r>
      <w:r w:rsidR="00DD0B12" w:rsidRPr="005010FC">
        <w:rPr>
          <w:rFonts w:ascii="Times New Roman" w:hAnsi="Times New Roman" w:cs="Times New Roman"/>
          <w:sz w:val="28"/>
          <w:szCs w:val="28"/>
        </w:rPr>
        <w:t>:</w:t>
      </w:r>
    </w:p>
    <w:p w:rsidR="00D81460" w:rsidRPr="00A44084" w:rsidRDefault="003857F3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4084">
        <w:rPr>
          <w:rFonts w:ascii="Times New Roman" w:hAnsi="Times New Roman" w:cs="Times New Roman"/>
          <w:sz w:val="28"/>
          <w:szCs w:val="28"/>
        </w:rPr>
        <w:t xml:space="preserve">1. </w:t>
      </w:r>
      <w:r w:rsidR="0060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 w:rsidR="001C49C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планировки территории</w:t>
      </w:r>
      <w:r w:rsidR="0060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1C4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60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460" w:rsidRPr="00A4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объекта 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proofErr w:type="spellStart"/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Рада</w:t>
      </w:r>
      <w:r w:rsidR="00F5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евс</w:t>
      </w:r>
      <w:r w:rsidR="009048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кое</w:t>
      </w:r>
      <w:proofErr w:type="spellEnd"/>
      <w:r w:rsidR="009048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месторождение. Скважины № 70</w:t>
      </w:r>
      <w:r w:rsidR="00F5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Сбор нефти и газа"</w:t>
      </w:r>
      <w:r w:rsidR="004E0C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границах сельского поселения 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Сергиевск 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район</w:t>
      </w:r>
      <w:r w:rsidR="006076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Сергиевский Самарской области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1460" w:rsidRDefault="0060762E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«Сергиевский вестник» и разместить на сайте Администрации муниципального района Сергиевский в информационно-телекоммуникационной сети Интернет в разделе «Градостро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ительство», «Сельское поселение 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>Сергиевск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» в подразделе «Проекты планировки и межевания территории».</w:t>
      </w:r>
    </w:p>
    <w:p w:rsidR="00D81460" w:rsidRDefault="0060762E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81460" w:rsidRPr="0060762E" w:rsidRDefault="0060762E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выполнением настоящего Постановления оставляю за собой.</w:t>
      </w:r>
    </w:p>
    <w:p w:rsidR="003812E0" w:rsidRPr="005010FC" w:rsidRDefault="003812E0" w:rsidP="005010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7EE1" w:rsidRDefault="00FC7EE1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B99" w:rsidRPr="005010FC" w:rsidRDefault="0020100B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DD0B12" w:rsidRPr="005010F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E0B99" w:rsidRPr="005010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531B6" w:rsidRPr="005010FC">
        <w:rPr>
          <w:rFonts w:ascii="Times New Roman" w:hAnsi="Times New Roman" w:cs="Times New Roman"/>
          <w:sz w:val="28"/>
          <w:szCs w:val="28"/>
        </w:rPr>
        <w:t>Сергиевск</w:t>
      </w:r>
    </w:p>
    <w:p w:rsidR="00D641A4" w:rsidRPr="005010FC" w:rsidRDefault="00D641A4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E1726" w:rsidRDefault="00D641A4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Сергиевский Самарской области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</w:t>
      </w:r>
      <w:r w:rsidR="005010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0100B">
        <w:rPr>
          <w:rFonts w:ascii="Times New Roman" w:hAnsi="Times New Roman" w:cs="Times New Roman"/>
          <w:sz w:val="28"/>
          <w:szCs w:val="28"/>
        </w:rPr>
        <w:t>С.С</w:t>
      </w:r>
      <w:r w:rsidR="00B531B6" w:rsidRPr="005010FC">
        <w:rPr>
          <w:rFonts w:ascii="Times New Roman" w:hAnsi="Times New Roman" w:cs="Times New Roman"/>
          <w:sz w:val="28"/>
          <w:szCs w:val="28"/>
        </w:rPr>
        <w:t>.</w:t>
      </w:r>
      <w:r w:rsidR="003857F3" w:rsidRPr="005010FC">
        <w:rPr>
          <w:rFonts w:ascii="Times New Roman" w:hAnsi="Times New Roman" w:cs="Times New Roman"/>
          <w:sz w:val="28"/>
          <w:szCs w:val="28"/>
        </w:rPr>
        <w:t xml:space="preserve"> </w:t>
      </w:r>
      <w:r w:rsidR="0020100B">
        <w:rPr>
          <w:rFonts w:ascii="Times New Roman" w:hAnsi="Times New Roman" w:cs="Times New Roman"/>
          <w:sz w:val="28"/>
          <w:szCs w:val="28"/>
        </w:rPr>
        <w:t>Агафонов</w:t>
      </w:r>
    </w:p>
    <w:sectPr w:rsidR="009E1726" w:rsidSect="005010FC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3B" w:rsidRDefault="00BC383B" w:rsidP="0093692C">
      <w:pPr>
        <w:spacing w:after="0" w:line="240" w:lineRule="auto"/>
      </w:pPr>
      <w:r>
        <w:separator/>
      </w:r>
    </w:p>
  </w:endnote>
  <w:endnote w:type="continuationSeparator" w:id="0">
    <w:p w:rsidR="00BC383B" w:rsidRDefault="00BC383B" w:rsidP="0093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3B" w:rsidRDefault="00BC383B" w:rsidP="0093692C">
      <w:pPr>
        <w:spacing w:after="0" w:line="240" w:lineRule="auto"/>
      </w:pPr>
      <w:r>
        <w:separator/>
      </w:r>
    </w:p>
  </w:footnote>
  <w:footnote w:type="continuationSeparator" w:id="0">
    <w:p w:rsidR="00BC383B" w:rsidRDefault="00BC383B" w:rsidP="0093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754" w:rsidRPr="00595754" w:rsidRDefault="00595754" w:rsidP="00595754">
    <w:pPr>
      <w:pStyle w:val="a7"/>
      <w:jc w:val="right"/>
      <w:rPr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E60"/>
    <w:multiLevelType w:val="multilevel"/>
    <w:tmpl w:val="1EB8E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ED63338"/>
    <w:multiLevelType w:val="hybridMultilevel"/>
    <w:tmpl w:val="9AD6741A"/>
    <w:lvl w:ilvl="0" w:tplc="B442FD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431"/>
    <w:rsid w:val="00025395"/>
    <w:rsid w:val="000E2BE8"/>
    <w:rsid w:val="001629D5"/>
    <w:rsid w:val="00163363"/>
    <w:rsid w:val="0016524D"/>
    <w:rsid w:val="001C49C3"/>
    <w:rsid w:val="0020100B"/>
    <w:rsid w:val="00275F22"/>
    <w:rsid w:val="002766F6"/>
    <w:rsid w:val="002E2C3F"/>
    <w:rsid w:val="00330C79"/>
    <w:rsid w:val="003812E0"/>
    <w:rsid w:val="003857F3"/>
    <w:rsid w:val="003E0B99"/>
    <w:rsid w:val="00425514"/>
    <w:rsid w:val="0047322B"/>
    <w:rsid w:val="004A5DAC"/>
    <w:rsid w:val="004E0C1C"/>
    <w:rsid w:val="005010FC"/>
    <w:rsid w:val="00534484"/>
    <w:rsid w:val="0055791D"/>
    <w:rsid w:val="00565710"/>
    <w:rsid w:val="00595754"/>
    <w:rsid w:val="0060762E"/>
    <w:rsid w:val="0067175D"/>
    <w:rsid w:val="006730CD"/>
    <w:rsid w:val="0069365A"/>
    <w:rsid w:val="006B7639"/>
    <w:rsid w:val="006C7A14"/>
    <w:rsid w:val="007273BA"/>
    <w:rsid w:val="007A483E"/>
    <w:rsid w:val="007A5C9E"/>
    <w:rsid w:val="00876868"/>
    <w:rsid w:val="008A524C"/>
    <w:rsid w:val="008E0B97"/>
    <w:rsid w:val="008F0DB6"/>
    <w:rsid w:val="00904860"/>
    <w:rsid w:val="0093692C"/>
    <w:rsid w:val="00940831"/>
    <w:rsid w:val="009664A5"/>
    <w:rsid w:val="009E1365"/>
    <w:rsid w:val="009E1726"/>
    <w:rsid w:val="00A123EE"/>
    <w:rsid w:val="00A44084"/>
    <w:rsid w:val="00B0169F"/>
    <w:rsid w:val="00B35437"/>
    <w:rsid w:val="00B531B6"/>
    <w:rsid w:val="00BC383B"/>
    <w:rsid w:val="00C0669B"/>
    <w:rsid w:val="00C34C1D"/>
    <w:rsid w:val="00C70856"/>
    <w:rsid w:val="00C8661E"/>
    <w:rsid w:val="00CC6F9B"/>
    <w:rsid w:val="00CD3431"/>
    <w:rsid w:val="00CD6986"/>
    <w:rsid w:val="00D2232A"/>
    <w:rsid w:val="00D22753"/>
    <w:rsid w:val="00D43274"/>
    <w:rsid w:val="00D54955"/>
    <w:rsid w:val="00D56DE2"/>
    <w:rsid w:val="00D619BD"/>
    <w:rsid w:val="00D641A4"/>
    <w:rsid w:val="00D81460"/>
    <w:rsid w:val="00DD0B12"/>
    <w:rsid w:val="00E06E4E"/>
    <w:rsid w:val="00E60813"/>
    <w:rsid w:val="00E928CD"/>
    <w:rsid w:val="00EC70D1"/>
    <w:rsid w:val="00EF3047"/>
    <w:rsid w:val="00F53595"/>
    <w:rsid w:val="00FC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692C"/>
  </w:style>
  <w:style w:type="paragraph" w:styleId="a9">
    <w:name w:val="footer"/>
    <w:basedOn w:val="a"/>
    <w:link w:val="aa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692C"/>
  </w:style>
  <w:style w:type="paragraph" w:customStyle="1" w:styleId="ab">
    <w:name w:val="Нормальный (таблица)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c">
    <w:name w:val="Table Grid"/>
    <w:basedOn w:val="a1"/>
    <w:uiPriority w:val="39"/>
    <w:rsid w:val="00F53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152A-66B2-4D1F-A6D8-9019CB42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2025-05-27T08:57:00Z</cp:lastPrinted>
  <dcterms:created xsi:type="dcterms:W3CDTF">2022-04-06T09:59:00Z</dcterms:created>
  <dcterms:modified xsi:type="dcterms:W3CDTF">2025-10-10T12:04:00Z</dcterms:modified>
</cp:coreProperties>
</file>